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DB" w:rsidRDefault="00166ADB" w:rsidP="00166ADB">
      <w:r>
        <w:t>Специальность 23.02.07 Техническое обслуживание и ремонт двигателей, систем и агрегатов автомобилей</w:t>
      </w:r>
    </w:p>
    <w:p w:rsidR="00166ADB" w:rsidRDefault="00166ADB" w:rsidP="00166ADB">
      <w:r>
        <w:t>Профиль</w:t>
      </w:r>
    </w:p>
    <w:p w:rsidR="00166ADB" w:rsidRDefault="00166ADB" w:rsidP="00166ADB">
      <w:r>
        <w:t xml:space="preserve">Технологический </w:t>
      </w:r>
    </w:p>
    <w:p w:rsidR="00166ADB" w:rsidRDefault="00166ADB" w:rsidP="00166ADB">
      <w:r>
        <w:t>Общие учебные предметы</w:t>
      </w:r>
    </w:p>
    <w:p w:rsidR="00166ADB" w:rsidRDefault="00166ADB" w:rsidP="00166ADB">
      <w:r>
        <w:t>Русский язык</w:t>
      </w:r>
      <w:bookmarkStart w:id="0" w:name="_GoBack"/>
      <w:bookmarkEnd w:id="0"/>
    </w:p>
    <w:p w:rsidR="00166ADB" w:rsidRDefault="00166ADB" w:rsidP="00166ADB">
      <w:r>
        <w:t>Литература</w:t>
      </w:r>
    </w:p>
    <w:p w:rsidR="00166ADB" w:rsidRDefault="00166ADB" w:rsidP="00166ADB">
      <w:r>
        <w:t xml:space="preserve">Математика </w:t>
      </w:r>
    </w:p>
    <w:p w:rsidR="00166ADB" w:rsidRDefault="00166ADB" w:rsidP="00166ADB">
      <w:r>
        <w:t xml:space="preserve">Иностранный язык </w:t>
      </w:r>
    </w:p>
    <w:p w:rsidR="00166ADB" w:rsidRDefault="00166ADB" w:rsidP="00166ADB">
      <w:r>
        <w:t xml:space="preserve">Информатика </w:t>
      </w:r>
    </w:p>
    <w:p w:rsidR="00166ADB" w:rsidRDefault="00166ADB" w:rsidP="00166ADB">
      <w:r>
        <w:t xml:space="preserve">Физика </w:t>
      </w:r>
    </w:p>
    <w:p w:rsidR="00166ADB" w:rsidRDefault="00166ADB" w:rsidP="00166ADB">
      <w:r>
        <w:t xml:space="preserve">Химия </w:t>
      </w:r>
    </w:p>
    <w:p w:rsidR="00166ADB" w:rsidRDefault="00166ADB" w:rsidP="00166ADB">
      <w:r>
        <w:t xml:space="preserve">Биология </w:t>
      </w:r>
    </w:p>
    <w:p w:rsidR="00166ADB" w:rsidRDefault="00166ADB" w:rsidP="00166ADB">
      <w:r>
        <w:t xml:space="preserve">История </w:t>
      </w:r>
    </w:p>
    <w:p w:rsidR="00166ADB" w:rsidRDefault="00166ADB" w:rsidP="00166ADB">
      <w:r>
        <w:t xml:space="preserve">Обществознание </w:t>
      </w:r>
    </w:p>
    <w:p w:rsidR="00166ADB" w:rsidRDefault="00166ADB" w:rsidP="00166ADB">
      <w:r>
        <w:t xml:space="preserve">География </w:t>
      </w:r>
    </w:p>
    <w:p w:rsidR="00166ADB" w:rsidRDefault="00166ADB" w:rsidP="00166ADB">
      <w:r>
        <w:t xml:space="preserve">Физическая культура </w:t>
      </w:r>
    </w:p>
    <w:p w:rsidR="00166ADB" w:rsidRDefault="00166ADB" w:rsidP="00166ADB">
      <w:r>
        <w:t xml:space="preserve">Основы безопасности жизнедеятельности </w:t>
      </w:r>
    </w:p>
    <w:p w:rsidR="00166ADB" w:rsidRDefault="00166ADB" w:rsidP="00166ADB">
      <w:r>
        <w:t>Дополнительные учебные предметы, курсы по выбору</w:t>
      </w:r>
    </w:p>
    <w:p w:rsidR="00166ADB" w:rsidRDefault="00166ADB" w:rsidP="00166ADB">
      <w:r>
        <w:t xml:space="preserve">Родной язык </w:t>
      </w:r>
    </w:p>
    <w:p w:rsidR="00166ADB" w:rsidRDefault="00166ADB" w:rsidP="00166ADB">
      <w:r>
        <w:t xml:space="preserve">Технологии </w:t>
      </w:r>
    </w:p>
    <w:p w:rsidR="00166ADB" w:rsidRDefault="00166ADB" w:rsidP="00166ADB">
      <w:r>
        <w:t xml:space="preserve">Введение в специальность </w:t>
      </w:r>
    </w:p>
    <w:p w:rsidR="00166ADB" w:rsidRDefault="00166ADB" w:rsidP="00166ADB">
      <w:r>
        <w:t>ОГСЭ.00 Общий гуманитарный и социально-экономический цикл:</w:t>
      </w:r>
    </w:p>
    <w:p w:rsidR="00166ADB" w:rsidRDefault="00166ADB" w:rsidP="00166ADB">
      <w:r>
        <w:t xml:space="preserve">ОГСЭ.01 Основы философии </w:t>
      </w:r>
    </w:p>
    <w:p w:rsidR="00166ADB" w:rsidRDefault="00166ADB" w:rsidP="00166ADB">
      <w:r>
        <w:t xml:space="preserve">ОГСЭ.02 История </w:t>
      </w:r>
    </w:p>
    <w:p w:rsidR="00166ADB" w:rsidRDefault="00166ADB" w:rsidP="00166ADB">
      <w:r>
        <w:t xml:space="preserve">ОГСЭ.03 Иностранный язык  </w:t>
      </w:r>
    </w:p>
    <w:p w:rsidR="00166ADB" w:rsidRDefault="00166ADB" w:rsidP="00166ADB">
      <w:r>
        <w:t xml:space="preserve">ОГСЭ.04 Физическая культура </w:t>
      </w:r>
    </w:p>
    <w:p w:rsidR="00166ADB" w:rsidRDefault="00166ADB" w:rsidP="00166ADB">
      <w:r>
        <w:t xml:space="preserve">ОГСЭ.05 Психология общения </w:t>
      </w:r>
    </w:p>
    <w:p w:rsidR="00166ADB" w:rsidRDefault="00166ADB" w:rsidP="00166ADB">
      <w:r>
        <w:t>ЕН.00 – Математический и общий естественнонаучный цикл:</w:t>
      </w:r>
    </w:p>
    <w:p w:rsidR="00166ADB" w:rsidRDefault="00166ADB" w:rsidP="00166ADB">
      <w:r>
        <w:lastRenderedPageBreak/>
        <w:t xml:space="preserve">ЕН.01 Математика </w:t>
      </w:r>
    </w:p>
    <w:p w:rsidR="00166ADB" w:rsidRDefault="00166ADB" w:rsidP="00166ADB">
      <w:r>
        <w:t xml:space="preserve">ЕН.02 Информатика  </w:t>
      </w:r>
    </w:p>
    <w:p w:rsidR="00166ADB" w:rsidRDefault="00166ADB" w:rsidP="00166ADB"/>
    <w:p w:rsidR="00166ADB" w:rsidRDefault="00166ADB" w:rsidP="00166ADB">
      <w:r>
        <w:t xml:space="preserve">ЕН.03 Экология </w:t>
      </w:r>
    </w:p>
    <w:p w:rsidR="00166ADB" w:rsidRDefault="00166ADB" w:rsidP="00166ADB">
      <w:r>
        <w:t>ОП Общепрофессиональные дисциплины:</w:t>
      </w:r>
    </w:p>
    <w:p w:rsidR="00166ADB" w:rsidRDefault="00166ADB" w:rsidP="00166ADB">
      <w:r>
        <w:t xml:space="preserve">ОП.01 Инженерная графика </w:t>
      </w:r>
    </w:p>
    <w:p w:rsidR="00166ADB" w:rsidRDefault="00166ADB" w:rsidP="00166ADB">
      <w:r>
        <w:t xml:space="preserve">ОП.02 Техническая механика </w:t>
      </w:r>
    </w:p>
    <w:p w:rsidR="00166ADB" w:rsidRDefault="00166ADB" w:rsidP="00166ADB"/>
    <w:p w:rsidR="00166ADB" w:rsidRDefault="00166ADB" w:rsidP="00166ADB">
      <w:r>
        <w:t xml:space="preserve">ОП.03 Электротехника и электроника </w:t>
      </w:r>
    </w:p>
    <w:p w:rsidR="00166ADB" w:rsidRDefault="00166ADB" w:rsidP="00166ADB">
      <w:r>
        <w:t xml:space="preserve">ОП.04 Материаловедение </w:t>
      </w:r>
    </w:p>
    <w:p w:rsidR="00166ADB" w:rsidRDefault="00166ADB" w:rsidP="00166ADB"/>
    <w:p w:rsidR="00166ADB" w:rsidRDefault="00166ADB" w:rsidP="00166ADB">
      <w:r>
        <w:t xml:space="preserve">ОП.05 Метрология, стандартизация, сертификация </w:t>
      </w:r>
    </w:p>
    <w:p w:rsidR="00166ADB" w:rsidRDefault="00166ADB" w:rsidP="00166ADB"/>
    <w:p w:rsidR="00166ADB" w:rsidRDefault="00166ADB" w:rsidP="00166ADB">
      <w:r>
        <w:t xml:space="preserve">ОП.06 Информационные технологии в </w:t>
      </w:r>
      <w:proofErr w:type="spellStart"/>
      <w:r>
        <w:t>профес</w:t>
      </w:r>
      <w:proofErr w:type="gramStart"/>
      <w:r>
        <w:t>.д</w:t>
      </w:r>
      <w:proofErr w:type="gramEnd"/>
      <w:r>
        <w:t>еятельности</w:t>
      </w:r>
      <w:proofErr w:type="spellEnd"/>
      <w:r>
        <w:t xml:space="preserve"> (инженерный  дизайн ) </w:t>
      </w:r>
    </w:p>
    <w:p w:rsidR="00166ADB" w:rsidRDefault="00166ADB" w:rsidP="00166ADB">
      <w:r>
        <w:t xml:space="preserve">ОП.07 </w:t>
      </w:r>
      <w:proofErr w:type="gramStart"/>
      <w:r>
        <w:t>Правовое</w:t>
      </w:r>
      <w:proofErr w:type="gramEnd"/>
      <w:r>
        <w:t xml:space="preserve"> обеспечение профессиональной деятельности </w:t>
      </w:r>
    </w:p>
    <w:p w:rsidR="00166ADB" w:rsidRDefault="00166ADB" w:rsidP="00166ADB"/>
    <w:p w:rsidR="00166ADB" w:rsidRDefault="00166ADB" w:rsidP="00166ADB">
      <w:r>
        <w:t xml:space="preserve">ОП.08 Охрана труда </w:t>
      </w:r>
    </w:p>
    <w:p w:rsidR="00166ADB" w:rsidRDefault="00166ADB" w:rsidP="00166ADB"/>
    <w:p w:rsidR="00166ADB" w:rsidRDefault="00166ADB" w:rsidP="00166ADB">
      <w:r>
        <w:t xml:space="preserve">ОП.09 Безопасность жизнедеятельности </w:t>
      </w:r>
    </w:p>
    <w:p w:rsidR="00166ADB" w:rsidRDefault="00166ADB" w:rsidP="00166ADB">
      <w:r>
        <w:t xml:space="preserve">ОП.10 Основы технологии производства автомобилей  </w:t>
      </w:r>
    </w:p>
    <w:p w:rsidR="00166ADB" w:rsidRDefault="00166ADB" w:rsidP="00166ADB"/>
    <w:p w:rsidR="00166ADB" w:rsidRDefault="00166ADB" w:rsidP="00166ADB">
      <w:r>
        <w:t xml:space="preserve">ОП.11 Экспедирование грузов </w:t>
      </w:r>
    </w:p>
    <w:p w:rsidR="00166ADB" w:rsidRDefault="00166ADB" w:rsidP="00166ADB"/>
    <w:p w:rsidR="00166ADB" w:rsidRDefault="00166ADB" w:rsidP="00166ADB">
      <w:r>
        <w:t xml:space="preserve">ОП.12 Правила безопасности дорожного движения </w:t>
      </w:r>
    </w:p>
    <w:p w:rsidR="00166ADB" w:rsidRDefault="00166ADB" w:rsidP="00166ADB">
      <w:r>
        <w:t>ПМ Профессиональные модули:</w:t>
      </w:r>
    </w:p>
    <w:p w:rsidR="00166ADB" w:rsidRDefault="00166ADB" w:rsidP="00166ADB">
      <w:r>
        <w:t>ПМ.01 Техническое обслуживание и ремонт автотранспортных средств</w:t>
      </w:r>
    </w:p>
    <w:p w:rsidR="00166ADB" w:rsidRDefault="00166ADB" w:rsidP="00166ADB">
      <w:r>
        <w:t xml:space="preserve">МДК.01.01 Устройство автомобилей </w:t>
      </w:r>
    </w:p>
    <w:p w:rsidR="00166ADB" w:rsidRDefault="00166ADB" w:rsidP="00166ADB"/>
    <w:p w:rsidR="00166ADB" w:rsidRDefault="00166ADB" w:rsidP="00166ADB">
      <w:r>
        <w:t>МДК.01.02 Автомобильные эксплуатационные материалы</w:t>
      </w:r>
    </w:p>
    <w:p w:rsidR="00166ADB" w:rsidRDefault="00166ADB" w:rsidP="00166ADB"/>
    <w:p w:rsidR="00166ADB" w:rsidRDefault="00166ADB" w:rsidP="00166ADB">
      <w:r>
        <w:t>МДК.01.03 Техническое обслуживание и ремонт автомобильных двигателей</w:t>
      </w:r>
    </w:p>
    <w:p w:rsidR="00166ADB" w:rsidRDefault="00166ADB" w:rsidP="00166ADB">
      <w:r>
        <w:t>МДК.01.04Техническое обслуживание и ремонт электрооборудования и электронных систем автомобилей</w:t>
      </w:r>
    </w:p>
    <w:p w:rsidR="00166ADB" w:rsidRDefault="00166ADB" w:rsidP="00166ADB">
      <w:r>
        <w:t>МДК.01.05 Техническое обслуживание и ремонт шасси автомобилей</w:t>
      </w:r>
    </w:p>
    <w:p w:rsidR="00166ADB" w:rsidRDefault="00166ADB" w:rsidP="00166ADB"/>
    <w:p w:rsidR="00166ADB" w:rsidRDefault="00166ADB" w:rsidP="00166ADB">
      <w:r>
        <w:t>МДК.01.06 Ремонт кузовов автомобилей</w:t>
      </w:r>
    </w:p>
    <w:p w:rsidR="00166ADB" w:rsidRDefault="00166ADB" w:rsidP="00166ADB">
      <w:r>
        <w:t xml:space="preserve">ПМ.02 Организация процессов по техническому обслуживанию и ремонту автотранспортных средств </w:t>
      </w:r>
    </w:p>
    <w:p w:rsidR="00166ADB" w:rsidRDefault="00166ADB" w:rsidP="00166ADB"/>
    <w:p w:rsidR="00166ADB" w:rsidRDefault="00166ADB" w:rsidP="00166ADB">
      <w:r>
        <w:t>МДК.02.01 Техническая документация</w:t>
      </w:r>
    </w:p>
    <w:p w:rsidR="00166ADB" w:rsidRDefault="00166ADB" w:rsidP="00166ADB"/>
    <w:p w:rsidR="00166ADB" w:rsidRDefault="00166ADB" w:rsidP="00166ADB">
      <w:r>
        <w:t>МДК.02.02 Управление процессом технического обслуживания и ремонта автомобилей</w:t>
      </w:r>
    </w:p>
    <w:p w:rsidR="00166ADB" w:rsidRDefault="00166ADB" w:rsidP="00166ADB"/>
    <w:p w:rsidR="00166ADB" w:rsidRDefault="00166ADB" w:rsidP="00166ADB">
      <w:r>
        <w:t>МДК.02.03 Управление коллективом исполнителей</w:t>
      </w:r>
    </w:p>
    <w:p w:rsidR="00166ADB" w:rsidRDefault="00166ADB" w:rsidP="00166ADB"/>
    <w:p w:rsidR="00166ADB" w:rsidRDefault="00166ADB" w:rsidP="00166ADB">
      <w:r>
        <w:t xml:space="preserve">МДК.03.01 Особенности конструкций автотранспортных средств </w:t>
      </w:r>
    </w:p>
    <w:p w:rsidR="00166ADB" w:rsidRDefault="00166ADB" w:rsidP="00166ADB"/>
    <w:p w:rsidR="00166ADB" w:rsidRDefault="00166ADB" w:rsidP="00166ADB">
      <w:r>
        <w:t>МДК.03.02 Организация работ по модернизации автотранспортных средств</w:t>
      </w:r>
    </w:p>
    <w:p w:rsidR="00166ADB" w:rsidRDefault="00166ADB" w:rsidP="00166ADB"/>
    <w:p w:rsidR="00166ADB" w:rsidRDefault="00166ADB" w:rsidP="00166ADB">
      <w:r>
        <w:t>МДК.03.03 Тюнинг автомобилей</w:t>
      </w:r>
    </w:p>
    <w:p w:rsidR="00166ADB" w:rsidRDefault="00166ADB" w:rsidP="00166ADB"/>
    <w:p w:rsidR="00166ADB" w:rsidRDefault="00166ADB" w:rsidP="00166ADB">
      <w:r>
        <w:t>МДК.03.04 Производственное оборудование</w:t>
      </w:r>
    </w:p>
    <w:p w:rsidR="00166ADB" w:rsidRDefault="00166ADB" w:rsidP="00166ADB"/>
    <w:p w:rsidR="00166ADB" w:rsidRDefault="00166ADB" w:rsidP="00166ADB">
      <w:r>
        <w:t xml:space="preserve">ПМ.04 Выполнение работ по профессии 18511 Слесарь по ремонту автомобилей </w:t>
      </w:r>
    </w:p>
    <w:p w:rsidR="00166ADB" w:rsidRDefault="00166ADB" w:rsidP="00166ADB"/>
    <w:p w:rsidR="00B95675" w:rsidRDefault="00166ADB" w:rsidP="00166ADB">
      <w:r>
        <w:t>МДК.03.01 Особенности конструкций автотранспортных средств</w:t>
      </w:r>
    </w:p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A3"/>
    <w:rsid w:val="00166ADB"/>
    <w:rsid w:val="00652A79"/>
    <w:rsid w:val="009B4BA3"/>
    <w:rsid w:val="00B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3</cp:revision>
  <dcterms:created xsi:type="dcterms:W3CDTF">2023-06-22T10:29:00Z</dcterms:created>
  <dcterms:modified xsi:type="dcterms:W3CDTF">2023-06-22T10:31:00Z</dcterms:modified>
</cp:coreProperties>
</file>